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附件3：</w:t>
      </w:r>
    </w:p>
    <w:p>
      <w:pPr>
        <w:spacing w:line="570" w:lineRule="exact"/>
        <w:jc w:val="center"/>
        <w:textAlignment w:val="baseline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  <w:lang w:val="zh-CN"/>
        </w:rPr>
        <w:t>安徽职业技术学院第</w:t>
      </w: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八</w:t>
      </w:r>
      <w:bookmarkStart w:id="0" w:name="_GoBack"/>
      <w:bookmarkEnd w:id="0"/>
      <w:r>
        <w:rPr>
          <w:rFonts w:hint="eastAsia" w:ascii="仿宋" w:hAnsi="仿宋" w:cs="仿宋"/>
          <w:b/>
          <w:bCs/>
          <w:sz w:val="28"/>
          <w:szCs w:val="28"/>
          <w:lang w:val="zh-CN"/>
        </w:rPr>
        <w:t>届“五月的鲜花”合唱比赛</w:t>
      </w:r>
      <w:r>
        <w:rPr>
          <w:rFonts w:hint="eastAsia" w:ascii="仿宋" w:hAnsi="仿宋" w:cs="仿宋"/>
          <w:b/>
          <w:bCs/>
          <w:sz w:val="28"/>
          <w:szCs w:val="28"/>
        </w:rPr>
        <w:t>参赛回执</w:t>
      </w:r>
    </w:p>
    <w:p>
      <w:pPr>
        <w:spacing w:line="570" w:lineRule="exact"/>
        <w:jc w:val="center"/>
        <w:textAlignment w:val="baseline"/>
        <w:rPr>
          <w:rFonts w:ascii="仿宋" w:hAnsi="仿宋" w:cs="仿宋"/>
          <w:b/>
          <w:bCs/>
          <w:sz w:val="28"/>
          <w:szCs w:val="28"/>
        </w:rPr>
      </w:pPr>
    </w:p>
    <w:tbl>
      <w:tblPr>
        <w:tblStyle w:val="4"/>
        <w:tblW w:w="10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126"/>
        <w:gridCol w:w="1134"/>
        <w:gridCol w:w="2289"/>
        <w:gridCol w:w="1428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57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二级学院</w:t>
            </w:r>
          </w:p>
        </w:tc>
        <w:tc>
          <w:tcPr>
            <w:tcW w:w="2126" w:type="dxa"/>
            <w:vAlign w:val="center"/>
          </w:tcPr>
          <w:p>
            <w:pPr>
              <w:spacing w:line="57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参赛歌曲</w:t>
            </w:r>
          </w:p>
        </w:tc>
        <w:tc>
          <w:tcPr>
            <w:tcW w:w="1134" w:type="dxa"/>
            <w:vAlign w:val="center"/>
          </w:tcPr>
          <w:p>
            <w:pPr>
              <w:spacing w:line="570" w:lineRule="exact"/>
              <w:textAlignment w:val="baseline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参赛人数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联系人和联系方式</w:t>
            </w:r>
          </w:p>
        </w:tc>
        <w:tc>
          <w:tcPr>
            <w:tcW w:w="1428" w:type="dxa"/>
            <w:vAlign w:val="center"/>
          </w:tcPr>
          <w:p>
            <w:pPr>
              <w:spacing w:line="57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指导教师</w:t>
            </w:r>
          </w:p>
        </w:tc>
        <w:tc>
          <w:tcPr>
            <w:tcW w:w="1428" w:type="dxa"/>
            <w:vAlign w:val="center"/>
          </w:tcPr>
          <w:p>
            <w:pPr>
              <w:spacing w:line="57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57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70" w:lineRule="exact"/>
              <w:textAlignment w:val="baseline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570" w:lineRule="exact"/>
              <w:textAlignment w:val="baseline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0" w:lineRule="exact"/>
              <w:textAlignment w:val="baseline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57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57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72" w:firstLineChars="200"/>
        <w:textAlignment w:val="baseline"/>
        <w:rPr>
          <w:rFonts w:ascii="宋体" w:hAnsi="宋体"/>
          <w:sz w:val="24"/>
        </w:rPr>
      </w:pPr>
    </w:p>
    <w:p/>
    <w:sectPr>
      <w:pgSz w:w="11906" w:h="16838"/>
      <w:pgMar w:top="1588" w:right="1440" w:bottom="1588" w:left="1440" w:header="851" w:footer="992" w:gutter="0"/>
      <w:pgNumType w:fmt="chineseCounting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TY3MGU0YzBiNTY4NWI0OGZkYTE3OTJhZjU5MzIifQ=="/>
  </w:docVars>
  <w:rsids>
    <w:rsidRoot w:val="7EE53343"/>
    <w:rsid w:val="000A64BA"/>
    <w:rsid w:val="00601A4A"/>
    <w:rsid w:val="006130B7"/>
    <w:rsid w:val="006B60B3"/>
    <w:rsid w:val="00912558"/>
    <w:rsid w:val="35ED6DA5"/>
    <w:rsid w:val="53177C0E"/>
    <w:rsid w:val="6A41317E"/>
    <w:rsid w:val="7EE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Calibri" w:hAnsi="Calibri" w:eastAsia="仿宋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60</Characters>
  <Lines>1</Lines>
  <Paragraphs>1</Paragraphs>
  <TotalTime>7</TotalTime>
  <ScaleCrop>false</ScaleCrop>
  <LinksUpToDate>false</LinksUpToDate>
  <CharactersWithSpaces>69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2021-03-17T09:55:00Z</dcterms:created>
  <dc:creator>史歌</dc:creator>
  <cp:lastModifiedBy>小小玥ly</cp:lastModifiedBy>
  <dcterms:modified xsi:type="dcterms:W3CDTF">2024-04-02T05:29:56Z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F71C536524FD4DD1B926647165297C9E_12</vt:lpwstr>
  </property>
</Properties>
</file>